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C4FD" w14:textId="77777777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right="176"/>
        <w:jc w:val="right"/>
        <w:rPr>
          <w:rFonts w:ascii="Cambria Math" w:eastAsia="Cambria Math" w:hAnsi="Cambria Math" w:cs="Cambria Math"/>
          <w:color w:val="000000"/>
          <w:sz w:val="31"/>
          <w:szCs w:val="31"/>
        </w:rPr>
      </w:pPr>
      <w:r>
        <w:rPr>
          <w:rFonts w:ascii="Cambria Math" w:eastAsia="Cambria Math" w:hAnsi="Cambria Math" w:cs="Cambria Math"/>
          <w:color w:val="000000"/>
          <w:sz w:val="31"/>
          <w:szCs w:val="31"/>
        </w:rPr>
        <w:t xml:space="preserve">REINING HORSE ASSOCIATION OF NEVADA (RHAN)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171AFA8" wp14:editId="516C887C">
            <wp:simplePos x="0" y="0"/>
            <wp:positionH relativeFrom="column">
              <wp:posOffset>19050</wp:posOffset>
            </wp:positionH>
            <wp:positionV relativeFrom="paragraph">
              <wp:posOffset>-95630</wp:posOffset>
            </wp:positionV>
            <wp:extent cx="1389967" cy="120586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967" cy="1205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9AF8CD" w14:textId="77777777" w:rsidR="00EE5C63" w:rsidRPr="001E1A7D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right="2341"/>
        <w:jc w:val="right"/>
        <w:rPr>
          <w:rFonts w:ascii="Cambria Math" w:eastAsia="Cambria Math" w:hAnsi="Cambria Math" w:cs="Cambria Math"/>
          <w:color w:val="000000"/>
          <w:sz w:val="31"/>
          <w:szCs w:val="31"/>
          <w:u w:val="single"/>
        </w:rPr>
      </w:pPr>
      <w:r w:rsidRPr="001E1A7D">
        <w:rPr>
          <w:rFonts w:ascii="Cambria Math" w:eastAsia="Cambria Math" w:hAnsi="Cambria Math" w:cs="Cambria Math"/>
          <w:color w:val="000000"/>
          <w:sz w:val="31"/>
          <w:szCs w:val="31"/>
          <w:u w:val="single"/>
        </w:rPr>
        <w:t xml:space="preserve">SHOW ENTRY FORM  </w:t>
      </w:r>
    </w:p>
    <w:p w14:paraId="7347909C" w14:textId="1A375563" w:rsidR="00EE5C63" w:rsidRPr="001E1A7D" w:rsidRDefault="001E1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right="3431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r w:rsidR="004C1D25" w:rsidRPr="001E1A7D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Show Date: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.</w:t>
      </w:r>
    </w:p>
    <w:p w14:paraId="1B839D18" w14:textId="06A1C60B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8" w:lineRule="auto"/>
        <w:ind w:left="9" w:right="362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Entries will close for each class when the class begins.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Entries received on 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day of 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show are charged an additional $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10 administration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fee in addition to entry fees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All riders and owners must be RHAN members.  </w:t>
      </w:r>
    </w:p>
    <w:p w14:paraId="232E7544" w14:textId="0E47DAF3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HORSE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Year-</w:t>
      </w:r>
      <w:r w:rsidR="00866A41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End Awards</w:t>
      </w:r>
      <w:r w:rsidR="000165CC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Horse Must Be Nominated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$</w:t>
      </w:r>
      <w:r w:rsidR="00897A0C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0 Annual Nomination Fee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) </w:t>
      </w:r>
    </w:p>
    <w:p w14:paraId="4855797C" w14:textId="77777777" w:rsidR="00EE5C63" w:rsidRPr="004C1D25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16"/>
        <w:rPr>
          <w:rFonts w:ascii="Times New Roman" w:eastAsia="Times New Roman" w:hAnsi="Times New Roman" w:cs="Times New Roman"/>
          <w:color w:val="000000" w:themeColor="text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Horse’s Name: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u w:val="single"/>
        </w:rPr>
        <w:t>.</w:t>
      </w:r>
    </w:p>
    <w:p w14:paraId="12226457" w14:textId="656AB3E8" w:rsidR="00EE5C63" w:rsidRPr="004C1D25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440" w:lineRule="auto"/>
        <w:ind w:left="119" w:right="282" w:hanging="2"/>
        <w:rPr>
          <w:rFonts w:ascii="Times New Roman" w:eastAsia="Times New Roman" w:hAnsi="Times New Roman" w:cs="Times New Roman"/>
          <w:color w:val="000000" w:themeColor="text1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Horse’s Color: Age: Mare </w:t>
      </w:r>
      <w:r w:rsidR="00866A41">
        <w:rPr>
          <w:rFonts w:ascii="Times New Roman" w:eastAsia="Times New Roman" w:hAnsi="Times New Roman" w:cs="Times New Roman"/>
          <w:color w:val="000000"/>
          <w:sz w:val="19"/>
          <w:szCs w:val="19"/>
        </w:rPr>
        <w:t>Gelding: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Phone: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u w:val="single"/>
        </w:rPr>
        <w:t>.</w:t>
      </w:r>
    </w:p>
    <w:p w14:paraId="4C700C5C" w14:textId="77777777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Email Address: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</w:p>
    <w:p w14:paraId="01970C74" w14:textId="77777777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EXHIBITOR </w:t>
      </w:r>
    </w:p>
    <w:p w14:paraId="1AC56841" w14:textId="3B4282F2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40" w:lineRule="auto"/>
        <w:ind w:left="115" w:right="185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Name: Relationship to owner: Address</w:t>
      </w:r>
      <w:r w:rsidR="00866A41">
        <w:rPr>
          <w:rFonts w:ascii="Times New Roman" w:eastAsia="Times New Roman" w:hAnsi="Times New Roman" w:cs="Times New Roman"/>
          <w:color w:val="000000"/>
          <w:sz w:val="19"/>
          <w:szCs w:val="19"/>
        </w:rPr>
        <w:t>:</w:t>
      </w:r>
      <w:r w:rsidR="00866A41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                 </w:t>
      </w:r>
      <w:r w:rsidR="00866A41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223D3C3D" w14:textId="77777777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440" w:lineRule="auto"/>
        <w:ind w:left="115" w:right="1857" w:firstLine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City: State Zip: Phone: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223CBF19" w14:textId="77777777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1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14:paraId="0F7BF67E" w14:textId="77777777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jc w:val="center"/>
        <w:rPr>
          <w:rFonts w:ascii="Times New Roman" w:eastAsia="Times New Roman" w:hAnsi="Times New Roman" w:cs="Times New Roman"/>
          <w:color w:val="FFFFFF"/>
          <w:sz w:val="19"/>
          <w:szCs w:val="19"/>
        </w:rPr>
      </w:pPr>
      <w:r>
        <w:rPr>
          <w:rFonts w:ascii="Times New Roman" w:eastAsia="Times New Roman" w:hAnsi="Times New Roman" w:cs="Times New Roman"/>
          <w:color w:val="FFFFFF"/>
          <w:sz w:val="19"/>
          <w:szCs w:val="19"/>
          <w:shd w:val="clear" w:color="auto" w:fill="050505"/>
        </w:rPr>
        <w:t>Check the boxes below for the classes to be entered.</w:t>
      </w:r>
      <w:r>
        <w:rPr>
          <w:rFonts w:ascii="Times New Roman" w:eastAsia="Times New Roman" w:hAnsi="Times New Roman" w:cs="Times New Roman"/>
          <w:color w:val="FFFFFF"/>
          <w:sz w:val="19"/>
          <w:szCs w:val="19"/>
        </w:rPr>
        <w:t xml:space="preserve"> 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00"/>
        <w:gridCol w:w="3680"/>
      </w:tblGrid>
      <w:tr w:rsidR="00EE5C63" w14:paraId="04D0D083" w14:textId="77777777" w:rsidTr="0076141B">
        <w:trPr>
          <w:trHeight w:val="240"/>
        </w:trPr>
        <w:tc>
          <w:tcPr>
            <w:tcW w:w="6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F7C9" w14:textId="77777777" w:rsidR="00EE5C63" w:rsidRDefault="004C1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REINING CLASSES 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9819" w14:textId="77777777" w:rsidR="00EE5C63" w:rsidRDefault="004C1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RANCH RIDING CLASSES</w:t>
            </w:r>
          </w:p>
        </w:tc>
      </w:tr>
      <w:tr w:rsidR="00EE5C63" w14:paraId="0CDF2EB1" w14:textId="77777777" w:rsidTr="0076141B">
        <w:trPr>
          <w:trHeight w:val="2956"/>
        </w:trPr>
        <w:tc>
          <w:tcPr>
            <w:tcW w:w="6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F014" w14:textId="77777777" w:rsidR="00EE5C63" w:rsidRPr="008C165C" w:rsidRDefault="004C1D25" w:rsidP="008C165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Reining Warm-Up </w:t>
            </w:r>
          </w:p>
          <w:p w14:paraId="65961BD6" w14:textId="77777777" w:rsidR="00EE5C63" w:rsidRPr="008C165C" w:rsidRDefault="004C1D25" w:rsidP="008C165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Rookie Reining </w:t>
            </w:r>
          </w:p>
          <w:p w14:paraId="60430ABD" w14:textId="634B8295" w:rsidR="00EE5C63" w:rsidRDefault="004C1D25" w:rsidP="00181BE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Snaffle Bit / Hackamore </w:t>
            </w:r>
          </w:p>
          <w:p w14:paraId="62DD7CF2" w14:textId="6A002BE2" w:rsidR="00181BE6" w:rsidRDefault="00181BE6" w:rsidP="00181BE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224FB6" w14:textId="77777777" w:rsidR="00866A41" w:rsidRPr="008C165C" w:rsidRDefault="00866A41" w:rsidP="00866A4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Open Reining </w:t>
            </w:r>
          </w:p>
          <w:p w14:paraId="6A58CF35" w14:textId="77777777" w:rsidR="00866A41" w:rsidRPr="008C165C" w:rsidRDefault="00866A41" w:rsidP="00866A4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6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Non-Pro Reining </w:t>
            </w:r>
          </w:p>
          <w:p w14:paraId="6C121924" w14:textId="77777777" w:rsidR="00866A41" w:rsidRPr="008C165C" w:rsidRDefault="00866A41" w:rsidP="00866A4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Little Reiners 10 &amp; Under </w:t>
            </w:r>
          </w:p>
          <w:p w14:paraId="0D5B61B5" w14:textId="77777777" w:rsidR="00866A41" w:rsidRPr="008C165C" w:rsidRDefault="00866A41" w:rsidP="00866A4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3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Green Reiner </w:t>
            </w:r>
          </w:p>
          <w:p w14:paraId="05C01853" w14:textId="77777777" w:rsidR="00866A41" w:rsidRPr="008C165C" w:rsidRDefault="00866A41" w:rsidP="00866A4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Youth Reining 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Under</w:t>
            </w:r>
          </w:p>
          <w:p w14:paraId="3571EB24" w14:textId="77777777" w:rsidR="00866A41" w:rsidRPr="00181BE6" w:rsidRDefault="00866A41" w:rsidP="00866A4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Green as Grass </w:t>
            </w:r>
          </w:p>
          <w:p w14:paraId="6E568663" w14:textId="77777777" w:rsidR="00866A41" w:rsidRDefault="00866A41" w:rsidP="00866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A0718B" w14:textId="52D0AAF1" w:rsidR="00181BE6" w:rsidRDefault="00866A41" w:rsidP="00866A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3AB3B2" wp14:editId="23A3791B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41275</wp:posOffset>
                      </wp:positionV>
                      <wp:extent cx="66675" cy="45719"/>
                      <wp:effectExtent l="57150" t="19050" r="66675" b="8826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CD7121" id="Oval 12" o:spid="_x0000_s1026" style="position:absolute;margin-left:21.25pt;margin-top:3.25pt;width:5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cDQwIAAPAEAAAOAAAAZHJzL2Uyb0RvYy54bWysVFFP2zAQfp+0/2D5faTpoIyqKapATJMQ&#10;VMDEs+vY1JLj885u0+7X7+ykKRpISNNenLPvvjvf5+8yu9w1lm0VBgOu4uXJiDPlJNTGvVT859PN&#10;l2+chShcLSw4VfG9Cvxy/vnTrPVTNYY12FohoyQuTFtf8XWMfloUQa5VI8IJeOXIqQEbEWmLL0WN&#10;oqXsjS3Go9GkaAFrjyBVCHR63Tn5POfXWsl4r3VQkdmK091iXjGvq7QW85mYvqDwayP7a4h/uEUj&#10;jKOiQ6prEQXboHmTqjESIYCOJxKaArQ2UuUeqJty9Fc3j2vhVe6FyAl+oCn8v7Tybvvol0g0tD5M&#10;A5mpi53GJn3pfmyXydoPZKldZJIOJ5PJ+RlnkjynZ+flRaKyOEI9hvhdQcOSUXFlrfEhNSOmYnsb&#10;Yhd9iCLosX624t6qFGzdg9LM1FSxzOgsDXVlkW0FPaqQUrlY9tVzdIJpY+0A/PoxsI9PUJVlM4DH&#10;H4MHRK4MLg7gxjjA9xLY4cq6iz8w0PWdKFhBvV8iQ+hEG7y8McTlrQhxKZBUSnqmyYv3tGgLbcWh&#10;tzhbA/5+7zzFk3jIy1lLqq94+LURqDizPxzJ6qI8PU1jkjf0rGPa4GvP6rXHbZoroDcoaca9zGaK&#10;j/ZgaoTmmQZ0kaqSSzhJtSsuIx42V7GbRhpxqRaLHEaj4UW8dY9eHl49CeVp9yzQ94KKpMM7OEzI&#10;G1F1sek9HCw2EbTJijvy2vNNY5Vl2/8C0ty+3ueo449q/gcAAP//AwBQSwMEFAAGAAgAAAAhAFtj&#10;KXbaAAAABgEAAA8AAABkcnMvZG93bnJldi54bWxMj01PwzAMhu9I/IfISNxYyr5ApemEJiHECdg4&#10;cHQb01YkTtWkXfn3mBM7Wdb76vHjYjd7pyYaYhfYwO0iA0VcB9txY+Dj+HRzDyomZIsuMBn4oQi7&#10;8vKiwNyGE7/TdEiNEgjHHA20KfW51rFuyWNchJ5Ysq8weEyyDo22A54E7p1eZtlWe+xYLrTY076l&#10;+vswegPbyu/diMep0y+v/fNn/+bWrjHm+mp+fACVaE7/ZfjTF3UoxakKI9uonIH1ciNNYcmQeLOS&#10;zyqpre5Al4U+1y9/AQAA//8DAFBLAQItABQABgAIAAAAIQC2gziS/gAAAOEBAAATAAAAAAAAAAAA&#10;AAAAAAAAAABbQ29udGVudF9UeXBlc10ueG1sUEsBAi0AFAAGAAgAAAAhADj9If/WAAAAlAEAAAsA&#10;AAAAAAAAAAAAAAAALwEAAF9yZWxzLy5yZWxzUEsBAi0AFAAGAAgAAAAhAJU7VwNDAgAA8AQAAA4A&#10;AAAAAAAAAAAAAAAALgIAAGRycy9lMm9Eb2MueG1sUEsBAi0AFAAGAAgAAAAhAFtjKXbaAAAABgEA&#10;AA8AAAAAAAAAAAAAAAAAnQQAAGRycy9kb3ducmV2LnhtbFBLBQYAAAAABAAEAPMAAACk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6427B8" wp14:editId="4A54898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16510</wp:posOffset>
                      </wp:positionV>
                      <wp:extent cx="66675" cy="57150"/>
                      <wp:effectExtent l="57150" t="19050" r="66675" b="952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EBF126" id="Oval 6" o:spid="_x0000_s1026" style="position:absolute;margin-left:142.75pt;margin-top:1.3pt;width:5.2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6RRQIAAPAEAAAOAAAAZHJzL2Uyb0RvYy54bWysVNtqGzEQfS/0H4Te6/W6vrQm62ASUgom&#10;MXVKnhWtFAu0GnUke+1+fUeyvTZNIFD6op3R3I/O7NX1rrFsqzAYcBUve33OlJNQG/dS8Z+Pd5++&#10;cBaicLWw4FTF9yrw69nHD1etn6oBrMHWChklcWHa+oqvY/TToghyrRoReuCVI6MGbEQkFV+KGkVL&#10;2RtbDPr9cdEC1h5BqhDo9vZg5LOcX2sl44PWQUVmK069xXxiPp/TWcyuxPQFhV8beWxD/EMXjTCO&#10;inapbkUUbIPmVarGSIQAOvYkNAVobaTKM9A0Zf+vaVZr4VWehcAJvoMp/L+08n678kskGFofpoHE&#10;NMVOY5O+1B/bZbD2HVhqF5mky/F4PBlxJskympSjDGVxDvUY4jcFDUtCxZW1xoc0jJiK7SJEqkje&#10;Jy9SzvWzFPdWJWfrfijNTE0VyxydqaFuLLKtoEcVUioXy/SQlC97pzBtrO0CP78fePRPoSrTpgse&#10;vB/cReTK4GIX3BgH+FYC27WsD/4nBA5zJwieod4vkSEcSBu8vDOE5UKEuBRILCU+0+bFBzq0hbbi&#10;cJQ4WwP+fus++RN5yMpZS6yvePi1Eag4s98d0eprORymNcnKcDQZkIKXludLi9s0N0BvUNKOe5nF&#10;5B/tSdQIzRMt6DxVJZNwkmpXXEY8KTfxsI204lLN59mNVsOLuHArL0+vnojyuHsS6I+EisTDezht&#10;yCtSHXzTeziYbyJokxl3xvWIN61VJs7xF5D29lLPXucf1ewPAAAA//8DAFBLAwQUAAYACAAAACEA&#10;j9ZPbtwAAAAIAQAADwAAAGRycy9kb3ducmV2LnhtbEyPwU7DMBBE70j8g7VI3KjTiEZtGqdClRDi&#10;BLQcOG5ik0TYayt20vD3LCe47WieZmeqw+KsmM0YB08K1qsMhKHW64E6Be/nx7stiJiQNFpPRsG3&#10;iXCor68qLLW/0JuZT6kTHEKxRAV9SqGUMra9cRhXPhhi79OPDhPLsZN6xAuHOyvzLCukw4H4Q4/B&#10;HHvTfp0mp6Bo3NFOeJ4H+fwSnj7Cq723nVK3N8vDHkQyS/qD4bc+V4eaOzV+Ih2FVZBvNxtG+ShA&#10;sJ/vCt7WMLguQNaV/D+g/gEAAP//AwBQSwECLQAUAAYACAAAACEAtoM4kv4AAADhAQAAEwAAAAAA&#10;AAAAAAAAAAAAAAAAW0NvbnRlbnRfVHlwZXNdLnhtbFBLAQItABQABgAIAAAAIQA4/SH/1gAAAJQB&#10;AAALAAAAAAAAAAAAAAAAAC8BAABfcmVscy8ucmVsc1BLAQItABQABgAIAAAAIQAacZ6RRQIAAPAE&#10;AAAOAAAAAAAAAAAAAAAAAC4CAABkcnMvZTJvRG9jLnhtbFBLAQItABQABgAIAAAAIQCP1k9u3AAA&#10;AAgBAAAPAAAAAAAAAAAAAAAAAJ8EAABkcnMvZG93bnJldi54bWxQSwUGAAAAAAQABADzAAAAqAUA&#10;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0C0F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Collegiate Reining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0F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0C0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Novice Horse Non-Pro</w:t>
            </w:r>
          </w:p>
          <w:p w14:paraId="2D5C9449" w14:textId="77777777" w:rsidR="00181BE6" w:rsidRPr="00181BE6" w:rsidRDefault="00181BE6" w:rsidP="00181BE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E03FEFA" w14:textId="74CAE78F" w:rsidR="00EE5C63" w:rsidRPr="000C0F6B" w:rsidRDefault="00EE5C63" w:rsidP="00866A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8DAB" w14:textId="08FA6A73" w:rsidR="00EE5C63" w:rsidRPr="0076141B" w:rsidRDefault="00EE5C63" w:rsidP="0076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9CB297" w14:textId="77777777" w:rsidR="00EE5C63" w:rsidRPr="008C165C" w:rsidRDefault="004C1D25" w:rsidP="008C165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Open Ranch Riding </w:t>
            </w:r>
          </w:p>
          <w:p w14:paraId="4E7BF9AF" w14:textId="77777777" w:rsidR="00EE5C63" w:rsidRPr="008C165C" w:rsidRDefault="004C1D25" w:rsidP="008C165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Novice Ranch Riding  </w:t>
            </w:r>
          </w:p>
          <w:p w14:paraId="05269C93" w14:textId="77777777" w:rsidR="00EE5C63" w:rsidRPr="008C165C" w:rsidRDefault="004C1D25" w:rsidP="008C165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Amateur Ranch Riding </w:t>
            </w:r>
          </w:p>
          <w:p w14:paraId="7A8BCDA4" w14:textId="1BB1FB80" w:rsidR="00EE5C63" w:rsidRDefault="004C1D25" w:rsidP="008C165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1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Youth Ranch Riding</w:t>
            </w:r>
          </w:p>
          <w:p w14:paraId="160A2117" w14:textId="020E77EF" w:rsidR="00181BE6" w:rsidRDefault="00181BE6" w:rsidP="008C165C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Walk Trot Ranch Riding</w:t>
            </w:r>
          </w:p>
          <w:p w14:paraId="7C882CAA" w14:textId="0F2675AA" w:rsidR="0076141B" w:rsidRDefault="0076141B" w:rsidP="0076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A8E9650" w14:textId="77777777" w:rsidR="0076141B" w:rsidRDefault="0076141B" w:rsidP="0076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Cow Horse classes</w:t>
            </w:r>
          </w:p>
          <w:p w14:paraId="2AB52B58" w14:textId="674A1C9D" w:rsidR="0076141B" w:rsidRPr="0076141B" w:rsidRDefault="0076141B" w:rsidP="0076141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Open Down the </w:t>
            </w:r>
            <w:r w:rsidR="000C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ence</w:t>
            </w:r>
          </w:p>
          <w:p w14:paraId="4E7868A3" w14:textId="660F428D" w:rsidR="0076141B" w:rsidRPr="00181BE6" w:rsidRDefault="0076141B" w:rsidP="0076141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Amateur </w:t>
            </w:r>
            <w:r w:rsidR="000C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ox </w:t>
            </w:r>
            <w:r w:rsidR="000C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</w:t>
            </w:r>
            <w:r w:rsidR="000C0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</w:t>
            </w:r>
          </w:p>
          <w:p w14:paraId="54400469" w14:textId="0560B4AE" w:rsidR="00181BE6" w:rsidRPr="00181BE6" w:rsidRDefault="00181BE6" w:rsidP="0076141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Box Only</w:t>
            </w:r>
          </w:p>
          <w:p w14:paraId="727917FA" w14:textId="26F7C61C" w:rsidR="00181BE6" w:rsidRPr="00866A41" w:rsidRDefault="00866A41" w:rsidP="0076141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Youth Box</w:t>
            </w:r>
            <w:r w:rsidR="0018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Only </w:t>
            </w:r>
          </w:p>
          <w:p w14:paraId="51F860A6" w14:textId="0DFF57EF" w:rsidR="00866A41" w:rsidRPr="0076141B" w:rsidRDefault="00866A41" w:rsidP="0076141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Friday night Cutting</w:t>
            </w:r>
          </w:p>
          <w:p w14:paraId="68A8FC1B" w14:textId="77777777" w:rsidR="0076141B" w:rsidRDefault="0076141B" w:rsidP="0076141B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515964" w14:textId="0951D9DC" w:rsidR="0076141B" w:rsidRPr="0076141B" w:rsidRDefault="0076141B" w:rsidP="00761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61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 have pre-entered 1 week before the show. If you pre-enter and do not show you will be billed for the cow class.</w:t>
            </w:r>
          </w:p>
        </w:tc>
      </w:tr>
    </w:tbl>
    <w:p w14:paraId="690EFC36" w14:textId="77777777" w:rsidR="00EE5C63" w:rsidRDefault="00EE5C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EEA17E" w14:textId="77777777" w:rsidR="00EE5C63" w:rsidRDefault="00EE5C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EE5C63" w:rsidSect="00103D31">
          <w:pgSz w:w="12240" w:h="15840"/>
          <w:pgMar w:top="524" w:right="1030" w:bottom="760" w:left="1075" w:header="0" w:footer="720" w:gutter="0"/>
          <w:pgNumType w:start="1"/>
          <w:cols w:space="720"/>
        </w:sectPr>
      </w:pPr>
    </w:p>
    <w:p w14:paraId="23B664F9" w14:textId="77777777" w:rsidR="00EE5C63" w:rsidRDefault="00EE5C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4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</w:tblGrid>
      <w:tr w:rsidR="00EE5C63" w14:paraId="0A3E0C87" w14:textId="77777777">
        <w:trPr>
          <w:trHeight w:val="1111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6439" w14:textId="77777777" w:rsidR="00EE5C63" w:rsidRDefault="004C1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Office Use Only </w:t>
            </w:r>
          </w:p>
          <w:p w14:paraId="38ADA84A" w14:textId="77777777" w:rsidR="00EE5C63" w:rsidRDefault="008C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CEFB0" wp14:editId="2A440955">
                      <wp:simplePos x="0" y="0"/>
                      <wp:positionH relativeFrom="column">
                        <wp:posOffset>990599</wp:posOffset>
                      </wp:positionH>
                      <wp:positionV relativeFrom="paragraph">
                        <wp:posOffset>184785</wp:posOffset>
                      </wp:positionV>
                      <wp:extent cx="9620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B9542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4.55pt" to="15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aLsgEAANM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+HG7aTbvOVPXK7HgQkz5AdCxcui4Nb6MIVt5/JQy1aLUa0oJW19sQmv6&#10;e2NtdcoCwK2N7Cjp6fK0Lk9FuGdZ5BWkWDqvp3yycGb9CpqZnnpd1+p1qRZOqRT4vL3wWk/ZBaap&#10;gxnY/B14yS9QqAv3L+AZUSujzzPYGY/xT9UXKfQ5/6rAee4iwRP2p/qmVRranKrcZcvLaj73K3z5&#10;F/e/AAAA//8DAFBLAwQUAAYACAAAACEAZqnd2d4AAAAJAQAADwAAAGRycy9kb3ducmV2LnhtbEyP&#10;wU7DMBBE70j8g7VI3KjTQkMJcSqE4IK4JPQANzfexhHxOo2dJvw9izjAcWZHs2/y7ew6ccIhtJ4U&#10;LBcJCKTam5YaBbu356sNiBA1Gd15QgVfGGBbnJ/lOjN+ohJPVWwEl1DItAIbY59JGWqLToeF75H4&#10;dvCD05Hl0Egz6InLXSdXSZJKp1viD1b3+Gix/qxGp+Dl+Bp2N2n5VL4fN9X0cRht41Gpy4v54R5E&#10;xDn+heEHn9GhYKa9H8kE0bFep7wlKljdLUFw4Dq5XYPY/xqyyOX/BcU3AAAA//8DAFBLAQItABQA&#10;BgAIAAAAIQC2gziS/gAAAOEBAAATAAAAAAAAAAAAAAAAAAAAAABbQ29udGVudF9UeXBlc10ueG1s&#10;UEsBAi0AFAAGAAgAAAAhADj9If/WAAAAlAEAAAsAAAAAAAAAAAAAAAAALwEAAF9yZWxzLy5yZWxz&#10;UEsBAi0AFAAGAAgAAAAhANTutouyAQAA0wMAAA4AAAAAAAAAAAAAAAAALgIAAGRycy9lMm9Eb2Mu&#10;eG1sUEsBAi0AFAAGAAgAAAAhAGap3dneAAAACQEAAA8AAAAAAAAAAAAAAAAADAQAAGRycy9kb3du&#10;cmV2LnhtbFBLBQYAAAAABAAEAPMAAAAXBQAAAAA=&#10;" strokecolor="black [3213]"/>
                  </w:pict>
                </mc:Fallback>
              </mc:AlternateContent>
            </w:r>
            <w:r w:rsidR="004C1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Paid Cash Check# </w:t>
            </w:r>
          </w:p>
          <w:p w14:paraId="791DE097" w14:textId="77777777" w:rsidR="00EE5C63" w:rsidRDefault="008C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6C5EB" wp14:editId="5D837926">
                      <wp:simplePos x="0" y="0"/>
                      <wp:positionH relativeFrom="column">
                        <wp:posOffset>476249</wp:posOffset>
                      </wp:positionH>
                      <wp:positionV relativeFrom="paragraph">
                        <wp:posOffset>207645</wp:posOffset>
                      </wp:positionV>
                      <wp:extent cx="10763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B8006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6.35pt" to="12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IosgEAANQDAAAOAAAAZHJzL2Uyb0RvYy54bWysU01v2zAMvQ/YfxB0X+SkWD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cN28295s3nKmrndiAYaY8gdAx8qh49b4Mods5fFjylSMUq8pJWx9sQmt&#10;6R+MtdUpGwB3NrKjpLfL07q8FeGeZZFXkGJpvZ7yycKZ9QtoZvrSbK1et2rhlEqBz9sLr/WUXWCa&#10;OpiBzd+Bl/wChbpx/wKeEbUy+jyDnfEY/1R9kUKf868KnOcuEjxhf6qPWqWh1anKXda87OZzv8KX&#10;n3H/EwAA//8DAFBLAwQUAAYACAAAACEAzclIN94AAAAIAQAADwAAAGRycy9kb3ducmV2LnhtbEyP&#10;zU7DMBCE70i8g7VIvVGHkP4oxKmqil5QLwk9wM2Nt3FEvE5jpwlvjysOcJyd1cw32WYyLbti7xpL&#10;Ap7mETCkyqqGagHH9/3jGpjzkpRsLaGAb3Swye/vMpkqO1KB19LXLISQS6UA7X2Xcu4qjUa6ue2Q&#10;gne2vZE+yL7mqpdjCDctj6NoyY1sKDRo2eFOY/VVDkbA2+XgjsmyeC0+Luty/DwPurYoxOxh2r4A&#10;8zj5v2e44Qd0yAPTyQ6kHGsFrBZhihfwHK+ABT9OkgWw0++B5xn/PyD/AQAA//8DAFBLAQItABQA&#10;BgAIAAAAIQC2gziS/gAAAOEBAAATAAAAAAAAAAAAAAAAAAAAAABbQ29udGVudF9UeXBlc10ueG1s&#10;UEsBAi0AFAAGAAgAAAAhADj9If/WAAAAlAEAAAsAAAAAAAAAAAAAAAAALwEAAF9yZWxzLy5yZWxz&#10;UEsBAi0AFAAGAAgAAAAhAEtU4iiyAQAA1AMAAA4AAAAAAAAAAAAAAAAALgIAAGRycy9lMm9Eb2Mu&#10;eG1sUEsBAi0AFAAGAAgAAAAhAM3JSDfeAAAACAEAAA8AAAAAAAAAAAAAAAAADAQAAGRycy9kb3du&#10;cmV2LnhtbFBLBQYAAAAABAAEAPMAAAAXBQAAAAA=&#10;" strokecolor="black [3213]"/>
                  </w:pict>
                </mc:Fallback>
              </mc:AlternateContent>
            </w:r>
            <w:r w:rsidR="004C1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Entry #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9733A56" w14:textId="77777777" w:rsidR="00EE5C63" w:rsidRDefault="00EE5C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91BDED" w14:textId="77777777" w:rsidR="00EE5C63" w:rsidRDefault="00EE5C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2FE7EC" w14:textId="0063DE7E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" w:right="89" w:firstLine="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 ownership in reining per NRHA rules, no ownership rules</w:t>
      </w:r>
      <w:r w:rsidR="0076141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in Ranch Riding for 2021 but all owners must be </w:t>
      </w:r>
      <w:r w:rsidR="0076141B">
        <w:rPr>
          <w:rFonts w:ascii="Times New Roman" w:eastAsia="Times New Roman" w:hAnsi="Times New Roman" w:cs="Times New Roman"/>
          <w:color w:val="000000"/>
          <w:sz w:val="19"/>
          <w:szCs w:val="19"/>
        </w:rPr>
        <w:t>RHAN members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. </w:t>
      </w:r>
      <w:r w:rsidR="0076141B">
        <w:rPr>
          <w:rFonts w:ascii="Times New Roman" w:eastAsia="Times New Roman" w:hAnsi="Times New Roman" w:cs="Times New Roman"/>
          <w:color w:val="000000"/>
          <w:sz w:val="19"/>
          <w:szCs w:val="19"/>
        </w:rPr>
        <w:t>The decision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of </w:t>
      </w:r>
      <w:r w:rsidR="0076141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Judge is final. Exhibitors of stallions</w:t>
      </w:r>
      <w:r w:rsidR="0076141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must be 18 years or older. RHAN and NRHA rules apply for</w:t>
      </w:r>
      <w:r w:rsidR="0076141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reining classes, RHAN and AQHA rules for Ranch Riding. </w:t>
      </w:r>
      <w:r w:rsidR="000C0F6B">
        <w:rPr>
          <w:rFonts w:ascii="Times New Roman" w:eastAsia="Times New Roman" w:hAnsi="Times New Roman" w:cs="Times New Roman"/>
          <w:color w:val="000000"/>
          <w:sz w:val="19"/>
          <w:szCs w:val="19"/>
        </w:rPr>
        <w:t>All Cattle classes must be pre-entered 1 week before the show. If you pre-</w:t>
      </w:r>
      <w:r w:rsidR="000C0F6B">
        <w:rPr>
          <w:rFonts w:ascii="Times New Roman" w:eastAsia="Times New Roman" w:hAnsi="Times New Roman" w:cs="Times New Roman"/>
          <w:color w:val="000000"/>
          <w:sz w:val="19"/>
          <w:szCs w:val="19"/>
        </w:rPr>
        <w:t>entered but do not show you will be billed for the class. All stalls must be reserved due to the fairgrounds will be booked.</w:t>
      </w:r>
    </w:p>
    <w:p w14:paraId="262B9D85" w14:textId="77777777" w:rsidR="00866A41" w:rsidRDefault="00866A41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3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8FA98" wp14:editId="733259E1">
                <wp:simplePos x="0" y="0"/>
                <wp:positionH relativeFrom="column">
                  <wp:posOffset>1339850</wp:posOffset>
                </wp:positionH>
                <wp:positionV relativeFrom="paragraph">
                  <wp:posOffset>152400</wp:posOffset>
                </wp:positionV>
                <wp:extent cx="838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3E7C" id="Straight Connector 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5pt,12pt" to="17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3SsQEAANMDAAAOAAAAZHJzL2Uyb0RvYy54bWysU01v2zAMvQ/YfxB0b+S0QBEYcXpo0V2G&#10;rdjHD1BlKhYgiYKkxc6/H6UkdrEVKDrsQosS3yP5SG/vJmfZAWIy6Du+XjWcgVfYG7/v+M8fj1cb&#10;zlKWvpcWPXT8CInf7T5+2I6hhWsc0PYQGZH41I6h40POoRUiqQGcTCsM4OlRY3Qykxv3oo9yJHZn&#10;xXXT3IoRYx8iKkiJbh9Oj3xX+bUGlb9qnSAz23GqLVcbq30uVuy2st1HGQajzmXIf6jCSeMp6Uz1&#10;ILNkv6L5i8oZFTGhziuFTqDWRkHtgbpZN390832QAWovJE4Ks0zp/9GqL4d7/xRJhjGkNoWnWLqY&#10;dHTlS/WxqYp1nMWCKTNFl5ubDQ2AM3V5EgsuxJQ/ATpWDh23xpc2ZCsPn1OmXBR6CSnX1heb0Jr+&#10;0VhbnbIAcG8jO0gaXZ7WZVSEexFFXkGKpfJ6ykcLJ9ZvoJnpqdZ1zV6XauGUSoHPt2de6ym6wDRV&#10;MAObt4Hn+AKFunDvAc+Imhl9nsHOeIyvZV+k0Kf4iwKnvosEz9gf60yrNLQ5VbnzlpfVfOlX+PIv&#10;7n4DAAD//wMAUEsDBBQABgAIAAAAIQC9UbMC2wAAAAkBAAAPAAAAZHJzL2Rvd25yZXYueG1sTE89&#10;T8MwEN2R+A/WIbFRJ21UVSFOhRAsiCWhA2xufI0j4nMaO0349xxigOne3T29j2K/uF5ccAydJwXp&#10;KgGB1HjTUavg8PZ8twMRoiaje0+o4AsD7Mvrq0Lnxs9U4aWOrWARCrlWYGMccilDY9HpsPIDEv9O&#10;fnQ68jq20ox6ZnHXy3WSbKXTHbGD1QM+Wmw+68kpeDm/hkO2rZ6q9/Ounj9Ok209KnV7szzcg4i4&#10;xD8y/MTn6FBypqOfyATRK1inKXeJDDKeTNhkGwbH34MsC/m/QfkNAAD//wMAUEsBAi0AFAAGAAgA&#10;AAAhALaDOJL+AAAA4QEAABMAAAAAAAAAAAAAAAAAAAAAAFtDb250ZW50X1R5cGVzXS54bWxQSwEC&#10;LQAUAAYACAAAACEAOP0h/9YAAACUAQAACwAAAAAAAAAAAAAAAAAvAQAAX3JlbHMvLnJlbHNQSwEC&#10;LQAUAAYACAAAACEAcxit0rEBAADTAwAADgAAAAAAAAAAAAAAAAAuAgAAZHJzL2Uyb0RvYy54bWxQ&#10;SwECLQAUAAYACAAAACEAvVGzAtsAAAAJAQAADwAAAAAAAAAAAAAAAAALBAAAZHJzL2Rvd25yZXYu&#10;eG1sUEsFBgAAAAAEAAQA8wAAABM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Total # Classes Entered </w:t>
      </w:r>
    </w:p>
    <w:p w14:paraId="7246B2EB" w14:textId="77777777" w:rsidR="00866A41" w:rsidRDefault="00866A41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73" w:lineRule="auto"/>
        <w:ind w:left="330" w:right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F0392" wp14:editId="6E28FB89">
                <wp:simplePos x="0" y="0"/>
                <wp:positionH relativeFrom="column">
                  <wp:posOffset>1435100</wp:posOffset>
                </wp:positionH>
                <wp:positionV relativeFrom="paragraph">
                  <wp:posOffset>182245</wp:posOffset>
                </wp:positionV>
                <wp:extent cx="7715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4390E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14.35pt" to="173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43swEAANYDAAAOAAAAZHJzL2Uyb0RvYy54bWysU9tu1DAQfUfiHyy/s0lWagvRZvvQqrwg&#10;qLh8gOuMN5Zsj2WbTfbvGTtpUgESAvEy8WXOmTnHk8PtZA07Q4gaXcebXc0ZOIm9dqeOf/v68OYt&#10;ZzEJ1wuDDjp+gchvj69fHUbfwh4HND0ERiQutqPv+JCSb6sqygGsiDv04OhSYbAi0Tacqj6Ikdit&#10;qfZ1fV2NGHofUEKMdHo/X/Jj4VcKZPqkVITETMept1RiKPEpx+p4EO0pCD9oubQh/qELK7SjoivV&#10;vUiCfQ/6FyqrZcCIKu0k2gqV0hKKBlLT1D+p+TIID0ULmRP9alP8f7Ty4/nOPQayYfSxjf4xZBWT&#10;CjZ/qT82FbMuq1kwJSbp8OamudpfcSbp6l1eEUe1QX2I6T2gZXnRcaNdViJacf4Q05z6nJKPjcsx&#10;otH9gzambPIMwJ0J7Czo9dLULCVeZFHBjKy25ssqXQzMrJ9BMd1Tu02pXuZq4xRSgkvXC69xlJ1h&#10;ijpYgfWfgUt+hkKZub8Br4hSGV1awVY7DL+rvlmh5vxnB2bd2YIn7C/lWYs1NDzlcZZBz9P5cl/g&#10;2+94/AEAAP//AwBQSwMEFAAGAAgAAAAhAIAaNRzeAAAACQEAAA8AAABkcnMvZG93bnJldi54bWxM&#10;j0FPg0AQhe8m/ofNmHizi1gpoSyNMXoxXsAe9LZlp0DKzlJ2KfjvHU96ey/z8uZ7+W6xvbjg6DtH&#10;Cu5XEQik2pmOGgX7j9e7FIQPmozuHaGCb/SwK66vcp0ZN1OJlyo0gkvIZ1pBG8KQSenrFq32Kzcg&#10;8e3oRqsD27GRZtQzl9texlGUSKs74g+tHvC5xfpUTVbB2/nd79dJ+VJ+ntNq/jpObeNQqdub5WkL&#10;IuAS/sLwi8/oUDDTwU1kvOgVxHHCWwKLdAOCAw/rzSOIA4soBlnk8v+C4gcAAP//AwBQSwECLQAU&#10;AAYACAAAACEAtoM4kv4AAADhAQAAEwAAAAAAAAAAAAAAAAAAAAAAW0NvbnRlbnRfVHlwZXNdLnht&#10;bFBLAQItABQABgAIAAAAIQA4/SH/1gAAAJQBAAALAAAAAAAAAAAAAAAAAC8BAABfcmVscy8ucmVs&#10;c1BLAQItABQABgAIAAAAIQBzsb43swEAANYDAAAOAAAAAAAAAAAAAAAAAC4CAABkcnMvZTJvRG9j&#10;LnhtbFBLAQItABQABgAIAAAAIQCAGjUc3gAAAAkBAAAPAAAAAAAAAAAAAAAAAA0EAABkcnMvZG93&#10;bnJldi54bWxQSwUGAAAAAAQABADzAAAAGA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Entry Fee Per Class $25 $</w:t>
      </w:r>
    </w:p>
    <w:p w14:paraId="1D4AE163" w14:textId="77777777" w:rsidR="00866A41" w:rsidRDefault="00866A41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73" w:lineRule="auto"/>
        <w:ind w:left="330" w:right="33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546AE95" wp14:editId="73A44EAF">
                <wp:simplePos x="0" y="0"/>
                <wp:positionH relativeFrom="column">
                  <wp:posOffset>1425725</wp:posOffset>
                </wp:positionH>
                <wp:positionV relativeFrom="paragraph">
                  <wp:posOffset>176245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AA9C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11.55pt;margin-top:13.2pt;width:1.4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ZZ+e7sBAABdBAAAEAAAAGRycy9pbmsvaW5rMS54bWy0k01v&#10;4yAQhu8r7X9A9Bwbk2TtWnV62kiVulLVD2n36No0RjUQAY6Tf79jTIirpj21FwQD8zLz8HJ1vRct&#10;2jFtuJIFTiKCEZOVqrncFPjpcT3LMDK2lHXZKskKfGAGX69+/rji8lW0OYwIFKQZZqItcGPtNo/j&#10;vu+jfh4pvYkpIfP4Rr7+ucUrn1WzFy65hSvNMVQpadneDmI5rwtc2T0J50H7QXW6YmF7iOjqdMLq&#10;smJrpUVpg2JTSslaJEsBdf/FyB62MOFwz4ZpjASHhmc0ShbpIvt9CYFyX+DJuoMSDVQicHxe8983&#10;aK7faw5lzWn6K8XIl1Sz3VBT7JjnH/d+p9WWacvZCfMIxW8cUDWuHZ8RlGZGtd3wNhjtyrYDZAkh&#10;YAt/dxKfAfJeD9h8qR5w+VBvWtxbNL69KQcPLVjq+LSWCwZGF9vgMWtAeAg/WO2+AyWUzgid0ewx&#10;ucyTNKckymg2eQrv4qPms+5ME/Se9cmvbidQGzvreW2bAJ1EZBmgT5GfS20Y3zT2s1zftksOzjnz&#10;D52ZkO/jnr0U+MJ9ReQyx4BrhCCC6GKZLt/YMEgD39V/AAAA//8DAFBLAwQUAAYACAAAACEAZDY3&#10;c+EAAAAJAQAADwAAAGRycy9kb3ducmV2LnhtbEyPS0/DMBCE70j8B2uRuFGnbhVKiFMhIgpCINHw&#10;kLi58TaJ8COK3Sb8e5YT3Ga0n2Zn8vVkDTviEDrvJMxnCTB0tdedayS8vd5drICFqJxWxjuU8I0B&#10;1sXpSa4y7Ue3xWMVG0YhLmRKQhtjn3Ee6hatCjPfo6Pb3g9WRbJDw/WgRgq3hoskSblVnaMPrerx&#10;tsX6qzpYCZunz4dwef9cmc1yfNyX7+VHeCmlPD+bbq6BRZziHwy/9ak6FNRp5w9OB2YkCLGYE0oi&#10;XQIjQIiUxu1IXC2AFzn/v6D4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JGWfnu7AQAAXQQAABAAAAAAAAAAAAAAAAAA0AMAAGRycy9pbmsvaW5rMS54&#10;bWxQSwECLQAUAAYACAAAACEAZDY3c+EAAAAJAQAADwAAAAAAAAAAAAAAAAC5BQAAZHJzL2Rvd25y&#10;ZXYueG1sUEsBAi0AFAAGAAgAAAAhAHkYvJ2/AAAAIQEAABkAAAAAAAAAAAAAAAAAxwYAAGRycy9f&#10;cmVscy9lMm9Eb2MueG1sLnJlbHNQSwUGAAAAAAYABgB4AQAAvQcAAAAA&#10;">
                <v:imagedata r:id="rId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Cow Horse class $80/Go$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                         .</w:t>
      </w:r>
    </w:p>
    <w:p w14:paraId="5CB56682" w14:textId="77777777" w:rsidR="00866A41" w:rsidRPr="0076141B" w:rsidRDefault="00866A41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73" w:lineRule="auto"/>
        <w:ind w:left="330" w:right="33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ED61C0">
        <w:rPr>
          <w:rFonts w:ascii="Times New Roman" w:eastAsia="Times New Roman" w:hAnsi="Times New Roman" w:cs="Times New Roman"/>
          <w:color w:val="000000"/>
          <w:sz w:val="18"/>
          <w:szCs w:val="18"/>
        </w:rPr>
        <w:t>Friday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ED61C0">
        <w:rPr>
          <w:rFonts w:ascii="Times New Roman" w:eastAsia="Times New Roman" w:hAnsi="Times New Roman" w:cs="Times New Roman"/>
          <w:color w:val="000000"/>
          <w:sz w:val="18"/>
          <w:szCs w:val="18"/>
        </w:rPr>
        <w:t>night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ED61C0">
        <w:rPr>
          <w:rFonts w:ascii="Times New Roman" w:eastAsia="Times New Roman" w:hAnsi="Times New Roman" w:cs="Times New Roman"/>
          <w:color w:val="000000"/>
          <w:sz w:val="18"/>
          <w:szCs w:val="18"/>
        </w:rPr>
        <w:t>Cutting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ED61C0">
        <w:rPr>
          <w:rFonts w:ascii="Times New Roman" w:eastAsia="Times New Roman" w:hAnsi="Times New Roman" w:cs="Times New Roman"/>
          <w:color w:val="000000"/>
          <w:sz w:val="18"/>
          <w:szCs w:val="18"/>
        </w:rPr>
        <w:t>$60/Go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 $                     .</w:t>
      </w:r>
    </w:p>
    <w:p w14:paraId="362A775F" w14:textId="77777777" w:rsidR="00866A41" w:rsidRDefault="00866A41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373" w:lineRule="auto"/>
        <w:ind w:left="330" w:right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B9780" wp14:editId="179FA9CC">
                <wp:simplePos x="0" y="0"/>
                <wp:positionH relativeFrom="column">
                  <wp:posOffset>1968500</wp:posOffset>
                </wp:positionH>
                <wp:positionV relativeFrom="paragraph">
                  <wp:posOffset>191135</wp:posOffset>
                </wp:positionV>
                <wp:extent cx="714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F38C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15.05pt" to="211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IbswEAANMDAAAOAAAAZHJzL2Uyb0RvYy54bWysU02P1DAMvSPxH6LcmbQL7KJqOnvY1XJB&#10;sOLjB2RTZxopiaMkTDv/Hicz064ACYG4uLHj92y/uNvb2Vl2gJgM+p63m4Yz8AoH4/c9//b14dU7&#10;zlKWfpAWPfT8CInf7l6+2E6hgysc0Q4QGZH41E2h52POoRMiqRGcTBsM4OlSY3Qykxv3YohyInZn&#10;xVXTXIsJ4xAiKkiJovenS76r/FqDyp+0TpCZ7Tn1lquN1T4VK3Zb2e2jDKNR5zbkP3ThpPFUdKG6&#10;l1my79H8QuWMiphQ541CJ1Bro6DOQNO0zU/TfBllgDoLiZPCIlP6f7Tq4+HOP0aSYQqpS+Exlilm&#10;HV35Un9srmIdF7FgzkxR8KZ98/rmLWfqciVWXIgpvwd0rBx6bo0vY8hOHj6kTLUo9ZJSwtYXm9Ca&#10;4cFYW52yAHBnIztIero8t+WpCPcsi7yCFGvn9ZSPFk6sn0EzM1Cvba1el2rllEqBz9dnXuspu8A0&#10;dbAAmz8Dz/kFCnXh/ga8IGpl9HkBO+Mx/q76KoU+5V8UOM1dJHjC4VjftEpDm1OVO295Wc3nfoWv&#10;/+LuBwAAAP//AwBQSwMEFAAGAAgAAAAhAHsRGZLeAAAACQEAAA8AAABkcnMvZG93bnJldi54bWxM&#10;jzFPwzAQhXck/oN1SGzUTihVFeJUCMGCWBI6wObG1yQiPqex04R/zyEG2O7uPb37Xr5bXC/OOIbO&#10;k4ZkpUAg1d521GjYvz3fbEGEaMia3hNq+MIAu+LyIjeZ9TOVeK5iIziEQmY0tDEOmZShbtGZsPID&#10;EmtHPzoTeR0baUczc7jrZarURjrTEX9ozYCPLdaf1eQ0vJxew369KZ/K99O2mj+OU9t41Pr6anm4&#10;BxFxiX9m+MFndCiY6eAnskH0Gm4TxV0iDyoBwYZ1mt6BOPweZJHL/w2KbwAAAP//AwBQSwECLQAU&#10;AAYACAAAACEAtoM4kv4AAADhAQAAEwAAAAAAAAAAAAAAAAAAAAAAW0NvbnRlbnRfVHlwZXNdLnht&#10;bFBLAQItABQABgAIAAAAIQA4/SH/1gAAAJQBAAALAAAAAAAAAAAAAAAAAC8BAABfcmVscy8ucmVs&#10;c1BLAQItABQABgAIAAAAIQAhgQIbswEAANMDAAAOAAAAAAAAAAAAAAAAAC4CAABkcnMvZTJvRG9j&#10;LnhtbFBLAQItABQABgAIAAAAIQB7ERmS3gAAAAkBAAAPAAAAAAAAAAAAAAAAAA0EAABkcnMvZG93&#10;bnJldi54bWxQSwUGAAAAAAQABADzAAAAGA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Day of Show Administration Fee $10 </w:t>
      </w:r>
    </w:p>
    <w:p w14:paraId="163251CE" w14:textId="423F7060" w:rsidR="00866A41" w:rsidRDefault="00866A41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74" w:lineRule="auto"/>
        <w:ind w:left="330" w:right="116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6644C3" wp14:editId="20056C8F">
                <wp:simplePos x="0" y="0"/>
                <wp:positionH relativeFrom="column">
                  <wp:posOffset>1949450</wp:posOffset>
                </wp:positionH>
                <wp:positionV relativeFrom="paragraph">
                  <wp:posOffset>340359</wp:posOffset>
                </wp:positionV>
                <wp:extent cx="581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6589F"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pt,26.8pt" to="19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rgugEAAN0DAAAOAAAAZHJzL2Uyb0RvYy54bWysU01v2zAMvQ/YfxB0X+QEaFEYcXpo0V6G&#10;rdjXXZWpWIAkCpIWO/9+lJw4xToM2NCLYEp8j3yP9PZ2cpYdICaDvuPrVcMZeIW98fuOf//28OGG&#10;s5Sl76VFDx0/QuK3u/fvtmNoYYMD2h4iIxKf2jF0fMg5tEIkNYCTaYUBPD1qjE5mCuNe9FGOxO6s&#10;2DTNtRgx9iGigpTo9n5+5LvKrzWo/FnrBJnZjlNvuZ6xns/lFLutbPdRhsGoUxvyP7pw0ngqulDd&#10;yyzZz2heUTmjIibUeaXQCdTaKKgaSM26+U3N10EGqFrInBQWm9Lb0apPhzv/FMmGMaQ2hadYVEw6&#10;OqatCT9oplUXdcqmattxsQ2mzBRdXt2sm80VZ+r8JGaGwhRiyo+AjpWPjlvjiyDZysPHlKkqpZ5T&#10;yrX15UxoTf9grK1BWQW4s5EdJA0xT+syNMK9yKKoIMVFQ/3KRwsz6xfQzPTU66ymrteFUyoFPl+f&#10;eK2n7ALT1MECbGrbfwWe8gsU6ur9C3hB1Mro8wJ2xmP8U/WLFXrOPzsw6y4WPGN/rNOt1tAOVedO&#10;+16W9GVc4Ze/cvcLAAD//wMAUEsDBBQABgAIAAAAIQCDfA8J4AAAAAkBAAAPAAAAZHJzL2Rvd25y&#10;ZXYueG1sTI/BTsMwEETvSPyDtUjcqE2ilhLiVAipFeLWUAlxc+JNHDVeR7Gbpnw9RhzgODuj2Tf5&#10;ZrY9m3D0nSMJ9wsBDKl2uqNWwuF9e7cG5oMirXpHKOGCHjbF9VWuMu3OtMepDC2LJeQzJcGEMGSc&#10;+9qgVX7hBqToNW60KkQ5tlyP6hzLbc8TIVbcqo7iB6MGfDFYH8uTlbCtmsvn1+7jNWl2iTm+pYf9&#10;VAopb2/m5ydgAefwF4Yf/IgORWSq3Im0Z72EVDzELUHCMl0Bi4H0cb0EVv0eeJHz/wuKbwAAAP//&#10;AwBQSwECLQAUAAYACAAAACEAtoM4kv4AAADhAQAAEwAAAAAAAAAAAAAAAAAAAAAAW0NvbnRlbnRf&#10;VHlwZXNdLnhtbFBLAQItABQABgAIAAAAIQA4/SH/1gAAAJQBAAALAAAAAAAAAAAAAAAAAC8BAABf&#10;cmVscy8ucmVsc1BLAQItABQABgAIAAAAIQC3ourgugEAAN0DAAAOAAAAAAAAAAAAAAAAAC4CAABk&#10;cnMvZTJvRG9jLnhtbFBLAQItABQABgAIAAAAIQCDfA8J4AAAAAkBAAAPAAAAAAAAAAAAAAAAABQE&#10;AABkcnMvZG93bnJldi54bWxQSwUGAAAAAAQABADzAAAAI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41B599" wp14:editId="5133679D">
                <wp:simplePos x="0" y="0"/>
                <wp:positionH relativeFrom="column">
                  <wp:posOffset>2054225</wp:posOffset>
                </wp:positionH>
                <wp:positionV relativeFrom="paragraph">
                  <wp:posOffset>124460</wp:posOffset>
                </wp:positionV>
                <wp:extent cx="628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3A0C9" id="Straight Connector 3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5pt,9.8pt" to="21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yfsQEAANMDAAAOAAAAZHJzL2Uyb0RvYy54bWysU01v2zAMvQ/YfxB0X+QEWFAYcXpo0V6K&#10;rdjHD1BlKhYgiYKkxc6/H6UkdrEVGDbsQosU3yP5RO9uJ2fZEWIy6Du+XjWcgVfYG3/o+PdvDx9u&#10;OEtZ+l5a9NDxEyR+u3//bjeGFjY4oO0hMiLxqR1Dx4ecQytEUgM4mVYYwNOlxuhkJjceRB/lSOzO&#10;ik3TbMWIsQ8RFaRE0fvzJd9Xfq1B5c9aJ8jMdpx6y9XGal+KFfudbA9RhsGoSxvyH7pw0ngqOlPd&#10;yyzZj2h+o3JGRUyo80qhE6i1UVBnoGnWzS/TfB1kgDoLiZPCLFP6f7Tq0/HOP0eSYQypTeE5likm&#10;HV35Un9sqmKdZrFgykxRcLu52X4kSdX1Siy4EFN+BHSsHDpujS9jyFYen1KmWpR6TSlh64tNaE3/&#10;YKytTlkAuLORHSU9XZ7W5akI9yqLvIIUS+f1lE8WzqxfQDPTU6/rWr0u1cIplQKftxde6ym7wDR1&#10;MAObPwMv+QUKdeH+BjwjamX0eQY74zG+VX2RQp/zrwqc5y4SvGB/qm9apaHNqcpdtrys5mu/wpd/&#10;cf8TAAD//wMAUEsDBBQABgAIAAAAIQD+GcA53QAAAAkBAAAPAAAAZHJzL2Rvd25yZXYueG1sTI9B&#10;T4NAEIXvJv6HzZh4s4u0kpayNMboxXgBe9DbFqYskZ2l7FLw3zvGQz3Oe1/evJftZtuJMw6+daTg&#10;fhGBQKpc3VKjYP/+crcG4YOmWneOUME3etjl11eZTms3UYHnMjSCQ8inWoEJoU+l9JVBq/3C9Ujs&#10;Hd1gdeBzaGQ96InDbSfjKEqk1S3xB6N7fDJYfZWjVfB6evP7VVI8Fx+ndTl9HkfTOFTq9mZ+3III&#10;OIcLDL/1uTrk3OngRqq96BQs4+UDo2xsEhAMrOKYhcOfIPNM/l+Q/wAAAP//AwBQSwECLQAUAAYA&#10;CAAAACEAtoM4kv4AAADhAQAAEwAAAAAAAAAAAAAAAAAAAAAAW0NvbnRlbnRfVHlwZXNdLnhtbFBL&#10;AQItABQABgAIAAAAIQA4/SH/1gAAAJQBAAALAAAAAAAAAAAAAAAAAC8BAABfcmVscy8ucmVsc1BL&#10;AQItABQABgAIAAAAIQCUu7yfsQEAANMDAAAOAAAAAAAAAAAAAAAAAC4CAABkcnMvZTJvRG9jLnht&#10;bFBLAQItABQABgAIAAAAIQD+GcA53QAAAAkBAAAPAAAAAAAAAAAAAAAAAAsEAABkcnMvZG93bnJl&#10;di54bWxQSwUGAAAAAAQABADzAAAAF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3E47A" wp14:editId="5030C05C">
                <wp:simplePos x="0" y="0"/>
                <wp:positionH relativeFrom="column">
                  <wp:posOffset>863600</wp:posOffset>
                </wp:positionH>
                <wp:positionV relativeFrom="paragraph">
                  <wp:posOffset>539115</wp:posOffset>
                </wp:positionV>
                <wp:extent cx="6953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05D5C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42.45pt" to="122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y0tAEAANYDAAAOAAAAZHJzL2Uyb0RvYy54bWysU9uO0zAQfUfiHyy/06RFrdio6T7sanlB&#10;sOLyAV5n3FiyPZZtmvTvGTvZZAVICMTLxJc5Z+YcT463ozXsAiFqdC3fbmrOwEnstDu3/NvXhzfv&#10;OItJuE4YdNDyK0R+e3r96jj4BnbYo+kgMCJxsRl8y/uUfFNVUfZgRdygB0eXCoMVibbhXHVBDMRu&#10;TbWr60M1YOh8QAkx0un9dMlPhV8pkOmTUhESMy2n3lKJocSnHKvTUTTnIHyv5dyG+IcurNCOii5U&#10;9yIJ9j3oX6islgEjqrSRaCtUSksoGkjNtv5JzZdeeChayJzoF5vi/6OVHy937jGQDYOPTfSPIasY&#10;VbD5S/2xsZh1XcyCMTFJh4eb/dvdnjNJVzd7WhFHtUJ9iOk9oGV50XKjXVYiGnH5ENOU+pySj43L&#10;MaLR3YM2pmzyDMCdCewi6PXSuJ1LvMiighlZrc2XVboamFg/g2K6o3a3pXqZq5VTSAkuHWZe4yg7&#10;wxR1sADrPwPn/AyFMnN/A14QpTK6tICtdhh+V321Qk35zw5MurMFT9hdy7MWa2h4yuPMg56n8+W+&#10;wNff8fQDAAD//wMAUEsDBBQABgAIAAAAIQDdIvvc3gAAAAkBAAAPAAAAZHJzL2Rvd25yZXYueG1s&#10;TI9BT4NAEIXvJv6HzZh4s4uVEkpZGmP0YryAPehtC1OWyM5Sdin47x1PenxvXt58L98vthcXHH3n&#10;SMH9KgKBVLumo1bB4f3lLgXhg6ZG945QwTd62BfXV7nOGjdTiZcqtIJLyGdagQlhyKT0tUGr/coN&#10;SHw7udHqwHJsZTPqmcttL9dRlEirO+IPRg/4ZLD+qiar4PX85g9xUj6XH+e0mj9Pk2kdKnV7szzu&#10;QARcwl8YfvEZHQpmOrqJGi961g8JbwkK0ngLggPreLMBcWQjiUEWufy/oPgBAAD//wMAUEsBAi0A&#10;FAAGAAgAAAAhALaDOJL+AAAA4QEAABMAAAAAAAAAAAAAAAAAAAAAAFtDb250ZW50X1R5cGVzXS54&#10;bWxQSwECLQAUAAYACAAAACEAOP0h/9YAAACUAQAACwAAAAAAAAAAAAAAAAAvAQAAX3JlbHMvLnJl&#10;bHNQSwECLQAUAAYACAAAACEAI+r8tLQBAADWAwAADgAAAAAAAAAAAAAAAAAuAgAAZHJzL2Uyb0Rv&#10;Yy54bWxQSwECLQAUAAYACAAAACEA3SL73N4AAAAJAQAADwAAAAAAAAAAAAAAAAAOBAAAZHJzL2Rv&#10;d25yZXYueG1sUEsFBgAAAAAEAAQA8wAAABk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Horse Nomination Fee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(annual)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$30 $ Membership Fee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(annual)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$30/$50 $ </w:t>
      </w:r>
    </w:p>
    <w:p w14:paraId="63D55206" w14:textId="77777777" w:rsidR="00866A41" w:rsidRDefault="00866A41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74" w:lineRule="auto"/>
        <w:ind w:left="330" w:right="1169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866A41" w:rsidSect="00103D31">
          <w:type w:val="continuous"/>
          <w:pgSz w:w="12240" w:h="15840"/>
          <w:pgMar w:top="524" w:right="1193" w:bottom="760" w:left="1080" w:header="0" w:footer="720" w:gutter="0"/>
          <w:cols w:num="2" w:space="720" w:equalWidth="0">
            <w:col w:w="5000" w:space="0"/>
            <w:col w:w="50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Total Due: $ </w:t>
      </w:r>
    </w:p>
    <w:p w14:paraId="48071F9A" w14:textId="77777777" w:rsidR="000C0F6B" w:rsidRDefault="000C0F6B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33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F0D7D1" w14:textId="3E452CE7" w:rsidR="00EE5C63" w:rsidRDefault="004C1D25" w:rsidP="00866A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 xml:space="preserve">In consideration of the acceptance of this entry, I acknowledge that participation in a 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horse-related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event can pose 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a danger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to my horse, my property, and myself and I assume that risk. I do hereby release, indemnify and hold harmless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the event sponsors, RHAN, its members, officers and directors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and the owner and occupants of the grounds where this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event is being held from 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claims or causes of action of any kind of description for damage or injury to my</w:t>
      </w:r>
      <w:r w:rsidR="000C0F6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person or property resulting from my participation or involvement in this event. </w:t>
      </w:r>
    </w:p>
    <w:p w14:paraId="1E9445F1" w14:textId="77777777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1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Exhibitor Signature Date</w:t>
      </w:r>
      <w:r w:rsidR="008C165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8C165C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                       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394C004C" w14:textId="77777777" w:rsidR="00EE5C63" w:rsidRPr="008C165C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121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Signature of Parent or Guardian of Exhibitor Under 18</w:t>
      </w:r>
      <w:r w:rsidR="008C165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r w:rsidR="008C165C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 xml:space="preserve">                                                                                               .</w:t>
      </w:r>
    </w:p>
    <w:p w14:paraId="33B443F8" w14:textId="28B2F892" w:rsidR="00EE5C63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 w:line="240" w:lineRule="auto"/>
        <w:ind w:right="2443"/>
        <w:jc w:val="right"/>
        <w:rPr>
          <w:rFonts w:ascii="Cambria Math" w:eastAsia="Cambria Math" w:hAnsi="Cambria Math" w:cs="Cambria Math"/>
          <w:color w:val="0563C1"/>
          <w:sz w:val="18"/>
          <w:szCs w:val="18"/>
        </w:rPr>
      </w:pPr>
      <w:r>
        <w:rPr>
          <w:rFonts w:ascii="Cambria Math" w:eastAsia="Cambria Math" w:hAnsi="Cambria Math" w:cs="Cambria Math"/>
          <w:color w:val="000000"/>
          <w:sz w:val="18"/>
          <w:szCs w:val="18"/>
        </w:rPr>
        <w:t xml:space="preserve">Pre-Enter by email: Rachel Kent at </w:t>
      </w:r>
      <w:r w:rsidR="000C0F6B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>rhansecretary@gmail.com</w:t>
      </w:r>
    </w:p>
    <w:p w14:paraId="54B01AEE" w14:textId="1DBB8130" w:rsidR="004A4B97" w:rsidRDefault="004C1D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1493" w:right="1303"/>
        <w:jc w:val="center"/>
        <w:rPr>
          <w:rFonts w:ascii="Cambria Math" w:eastAsia="Cambria Math" w:hAnsi="Cambria Math" w:cs="Cambria Math"/>
          <w:color w:val="000000"/>
          <w:sz w:val="18"/>
          <w:szCs w:val="18"/>
        </w:rPr>
      </w:pPr>
      <w:r>
        <w:rPr>
          <w:rFonts w:ascii="Cambria Math" w:eastAsia="Cambria Math" w:hAnsi="Cambria Math" w:cs="Cambria Math"/>
          <w:color w:val="000000"/>
          <w:sz w:val="18"/>
          <w:szCs w:val="18"/>
        </w:rPr>
        <w:t xml:space="preserve">Or mail pre-entries to RHAN Show Entry, Rachel Kent, </w:t>
      </w:r>
      <w:r w:rsidR="009433D0">
        <w:rPr>
          <w:rFonts w:ascii="Cambria Math" w:eastAsia="Cambria Math" w:hAnsi="Cambria Math" w:cs="Cambria Math"/>
          <w:color w:val="000000"/>
          <w:sz w:val="18"/>
          <w:szCs w:val="18"/>
        </w:rPr>
        <w:t>13757 Carson hwy</w:t>
      </w:r>
      <w:r>
        <w:rPr>
          <w:rFonts w:ascii="Cambria Math" w:eastAsia="Cambria Math" w:hAnsi="Cambria Math" w:cs="Cambria Math"/>
          <w:color w:val="000000"/>
          <w:sz w:val="18"/>
          <w:szCs w:val="18"/>
        </w:rPr>
        <w:t xml:space="preserve"> • Fallon, NV </w:t>
      </w:r>
      <w:r w:rsidR="005E55D3">
        <w:rPr>
          <w:rFonts w:ascii="Cambria Math" w:eastAsia="Cambria Math" w:hAnsi="Cambria Math" w:cs="Cambria Math"/>
          <w:color w:val="000000"/>
          <w:sz w:val="18"/>
          <w:szCs w:val="18"/>
        </w:rPr>
        <w:t>89406 Questions</w:t>
      </w:r>
      <w:r>
        <w:rPr>
          <w:rFonts w:ascii="Cambria Math" w:eastAsia="Cambria Math" w:hAnsi="Cambria Math" w:cs="Cambria Math"/>
          <w:color w:val="000000"/>
          <w:sz w:val="18"/>
          <w:szCs w:val="18"/>
        </w:rPr>
        <w:t>:</w:t>
      </w:r>
    </w:p>
    <w:p w14:paraId="5CBCB72D" w14:textId="77777777" w:rsidR="009433D0" w:rsidRDefault="00943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1493" w:right="1303"/>
        <w:jc w:val="center"/>
        <w:rPr>
          <w:rFonts w:ascii="Cambria Math" w:eastAsia="Cambria Math" w:hAnsi="Cambria Math" w:cs="Cambria Math"/>
          <w:color w:val="000000"/>
          <w:sz w:val="18"/>
          <w:szCs w:val="18"/>
        </w:rPr>
      </w:pPr>
    </w:p>
    <w:p w14:paraId="25A04B33" w14:textId="54CE0670" w:rsidR="00EE5C63" w:rsidRDefault="009433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1493" w:right="1303"/>
        <w:jc w:val="center"/>
        <w:rPr>
          <w:rFonts w:ascii="Cambria Math" w:eastAsia="Cambria Math" w:hAnsi="Cambria Math" w:cs="Cambria Math"/>
          <w:color w:val="0563C1"/>
          <w:sz w:val="18"/>
          <w:szCs w:val="18"/>
        </w:rPr>
      </w:pPr>
      <w:r>
        <w:rPr>
          <w:rFonts w:ascii="Cambria Math" w:eastAsia="Cambria Math" w:hAnsi="Cambria Math" w:cs="Cambria Math"/>
          <w:color w:val="000000"/>
          <w:sz w:val="18"/>
          <w:szCs w:val="18"/>
        </w:rPr>
        <w:t xml:space="preserve"> </w:t>
      </w:r>
      <w:r w:rsidR="004C1D25">
        <w:rPr>
          <w:rFonts w:ascii="Cambria Math" w:eastAsia="Cambria Math" w:hAnsi="Cambria Math" w:cs="Cambria Math"/>
          <w:color w:val="000000"/>
          <w:sz w:val="18"/>
          <w:szCs w:val="18"/>
        </w:rPr>
        <w:t xml:space="preserve"> Email Rachel Kent, Show Secretary </w:t>
      </w:r>
      <w:r w:rsidR="001E4E41">
        <w:rPr>
          <w:rFonts w:ascii="Cambria Math" w:eastAsia="Cambria Math" w:hAnsi="Cambria Math" w:cs="Cambria Math"/>
          <w:color w:val="000000"/>
          <w:sz w:val="18"/>
          <w:szCs w:val="18"/>
        </w:rPr>
        <w:t xml:space="preserve">at </w:t>
      </w:r>
      <w:r w:rsidR="001E4E41">
        <w:rPr>
          <w:rFonts w:ascii="Cambria Math" w:eastAsia="Cambria Math" w:hAnsi="Cambria Math" w:cs="Cambria Math"/>
          <w:color w:val="0563C1"/>
          <w:sz w:val="18"/>
          <w:szCs w:val="18"/>
        </w:rPr>
        <w:t>rhansecretary@gmail.com</w:t>
      </w:r>
    </w:p>
    <w:sectPr w:rsidR="00EE5C63">
      <w:type w:val="continuous"/>
      <w:pgSz w:w="12240" w:h="15840"/>
      <w:pgMar w:top="524" w:right="1030" w:bottom="760" w:left="1075" w:header="0" w:footer="720" w:gutter="0"/>
      <w:cols w:space="720" w:equalWidth="0">
        <w:col w:w="101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8E7"/>
    <w:multiLevelType w:val="hybridMultilevel"/>
    <w:tmpl w:val="65362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5725B"/>
    <w:multiLevelType w:val="hybridMultilevel"/>
    <w:tmpl w:val="5380B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46EA"/>
    <w:multiLevelType w:val="hybridMultilevel"/>
    <w:tmpl w:val="87A2B600"/>
    <w:lvl w:ilvl="0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num w:numId="1" w16cid:durableId="1446388375">
    <w:abstractNumId w:val="2"/>
  </w:num>
  <w:num w:numId="2" w16cid:durableId="1651791043">
    <w:abstractNumId w:val="1"/>
  </w:num>
  <w:num w:numId="3" w16cid:durableId="153422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C63"/>
    <w:rsid w:val="000165CC"/>
    <w:rsid w:val="00021271"/>
    <w:rsid w:val="000C0F6B"/>
    <w:rsid w:val="00103D31"/>
    <w:rsid w:val="00181BE6"/>
    <w:rsid w:val="001B2E11"/>
    <w:rsid w:val="001E1A7D"/>
    <w:rsid w:val="001E4E41"/>
    <w:rsid w:val="004A4B97"/>
    <w:rsid w:val="004C1D25"/>
    <w:rsid w:val="005E55D3"/>
    <w:rsid w:val="0076141B"/>
    <w:rsid w:val="00776448"/>
    <w:rsid w:val="007E63D0"/>
    <w:rsid w:val="00866A41"/>
    <w:rsid w:val="00897A0C"/>
    <w:rsid w:val="008C165C"/>
    <w:rsid w:val="00905FA9"/>
    <w:rsid w:val="009433D0"/>
    <w:rsid w:val="0096103B"/>
    <w:rsid w:val="00AA65E3"/>
    <w:rsid w:val="00BB1A44"/>
    <w:rsid w:val="00CD0574"/>
    <w:rsid w:val="00DB02AA"/>
    <w:rsid w:val="00ED61C0"/>
    <w:rsid w:val="00E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3ADC4"/>
  <w15:docId w15:val="{4A9F7B4E-84D2-4375-9A6E-CCBEED3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C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8T19:17:20.8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2</Pages>
  <Words>690</Words>
  <Characters>3250</Characters>
  <Application>Microsoft Office Word</Application>
  <DocSecurity>0</DocSecurity>
  <Lines>120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Kent</cp:lastModifiedBy>
  <cp:revision>17</cp:revision>
  <cp:lastPrinted>2022-05-23T20:50:00Z</cp:lastPrinted>
  <dcterms:created xsi:type="dcterms:W3CDTF">2021-03-25T23:25:00Z</dcterms:created>
  <dcterms:modified xsi:type="dcterms:W3CDTF">2024-02-06T20:27:00Z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ddefb6e70643ebf24dd8b9f47d4f923e0cf9826ddf1e4a2cac25357a05731e83</vt:lpwstr>
  </property>
</Properties>
</file>